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FIDEICOMISO EMPRESARIAL DE BAJA CALIFORNIA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Cédula para opinión técnica de evaluadores certificados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1.0" w:type="dxa"/>
        <w:jc w:val="left"/>
        <w:tblBorders>
          <w:top w:color="000000" w:space="0" w:sz="0" w:val="nil"/>
          <w:left w:color="000000" w:space="0" w:sz="0" w:val="nil"/>
          <w:bottom w:color="000000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35"/>
        <w:gridCol w:w="8186"/>
        <w:tblGridChange w:id="0">
          <w:tblGrid>
            <w:gridCol w:w="2435"/>
            <w:gridCol w:w="8186"/>
          </w:tblGrid>
        </w:tblGridChange>
      </w:tblGrid>
      <w:tr>
        <w:trPr>
          <w:cantSplit w:val="0"/>
          <w:trHeight w:val="16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Evaluador: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Proyecto: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Institución proponente: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INSTRUCCIONES: Califique los conceptos en los términos y conceptos que a continuación se enlistan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86.0" w:type="dxa"/>
        <w:jc w:val="left"/>
        <w:tblInd w:w="-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544"/>
        <w:gridCol w:w="1418"/>
        <w:gridCol w:w="1417"/>
        <w:gridCol w:w="1418"/>
        <w:gridCol w:w="2789"/>
        <w:tblGridChange w:id="0">
          <w:tblGrid>
            <w:gridCol w:w="3544"/>
            <w:gridCol w:w="1418"/>
            <w:gridCol w:w="1417"/>
            <w:gridCol w:w="1418"/>
            <w:gridCol w:w="2789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SOBRE 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DEFICIENCIAS MENORES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Claridad de los objetivos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Congruencia de las 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Impacto y beneficiarios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 solicitados vs Beneficio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86.0" w:type="dxa"/>
        <w:jc w:val="left"/>
        <w:tblInd w:w="-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27"/>
        <w:gridCol w:w="1417"/>
        <w:gridCol w:w="1418"/>
        <w:gridCol w:w="1417"/>
        <w:gridCol w:w="1418"/>
        <w:gridCol w:w="2789"/>
        <w:tblGridChange w:id="0">
          <w:tblGrid>
            <w:gridCol w:w="2127"/>
            <w:gridCol w:w="1417"/>
            <w:gridCol w:w="1418"/>
            <w:gridCol w:w="1417"/>
            <w:gridCol w:w="1418"/>
            <w:gridCol w:w="2789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SOBRE EL SOLICITANTE Y SU PROPUESTA DE PROVEEDORES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DEFICIENCIAS MENORES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ACEPTABLE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Pertinente a la naturaleza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Tiene experiencia y capacidades para ejecutar 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Solicitante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Proveedores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Marque la casilla, con base en su revisión, valoración técnica y experiencia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¿RECOMIENDA AL COMITÉ TÉCNICO DEL FIDEM LA APROBACIÓN DEL PROYECTO?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6.0" w:type="dxa"/>
        <w:jc w:val="left"/>
        <w:tblInd w:w="73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8"/>
        <w:gridCol w:w="850"/>
        <w:gridCol w:w="2410"/>
        <w:gridCol w:w="877"/>
        <w:gridCol w:w="2667"/>
        <w:gridCol w:w="874"/>
        <w:tblGridChange w:id="0">
          <w:tblGrid>
            <w:gridCol w:w="1388"/>
            <w:gridCol w:w="850"/>
            <w:gridCol w:w="2410"/>
            <w:gridCol w:w="877"/>
            <w:gridCol w:w="2667"/>
            <w:gridCol w:w="874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 AJUSTES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EVALUADOR CERTIF</w:t>
      </w: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993" w:left="851" w:right="7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620.0" w:type="dxa"/>
      <w:jc w:val="left"/>
      <w:tblLayout w:type="fixed"/>
      <w:tblLook w:val="0600"/>
    </w:tblPr>
    <w:tblGrid>
      <w:gridCol w:w="3540"/>
      <w:gridCol w:w="3540"/>
      <w:gridCol w:w="3540"/>
      <w:tblGridChange w:id="0">
        <w:tblGrid>
          <w:gridCol w:w="3540"/>
          <w:gridCol w:w="3540"/>
          <w:gridCol w:w="354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66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7">
          <w:pPr>
            <w:rPr/>
          </w:pPr>
          <w:r w:rsidDel="00000000" w:rsidR="00000000" w:rsidRPr="00000000">
            <w:rPr>
              <w:rtl w:val="0"/>
            </w:rPr>
            <w:t xml:space="preserve">              FIDEMII-RO-01</w:t>
          </w:r>
        </w:p>
      </w:tc>
      <w:tc>
        <w:tcPr/>
        <w:p w:rsidR="00000000" w:rsidDel="00000000" w:rsidP="00000000" w:rsidRDefault="00000000" w:rsidRPr="00000000" w14:paraId="00000068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2539365</wp:posOffset>
          </wp:positionH>
          <wp:positionV relativeFrom="paragraph">
            <wp:posOffset>-203834</wp:posOffset>
          </wp:positionV>
          <wp:extent cx="1595120" cy="571500"/>
          <wp:effectExtent b="0" l="0" r="0" t="0"/>
          <wp:wrapNone/>
          <wp:docPr descr="Imagen" id="8" name="image1.png"/>
          <a:graphic>
            <a:graphicData uri="http://schemas.openxmlformats.org/drawingml/2006/picture">
              <pic:pic>
                <pic:nvPicPr>
                  <pic:cNvPr descr="Image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12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F0797"/>
  </w:style>
  <w:style w:type="paragraph" w:styleId="Piedepgina">
    <w:name w:val="footer"/>
    <w:basedOn w:val="Normal"/>
    <w:link w:val="PiedepginaCar"/>
    <w:uiPriority w:val="99"/>
    <w:unhideWhenUsed w:val="1"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F0797"/>
  </w:style>
  <w:style w:type="paragraph" w:styleId="Sinespaciado">
    <w:name w:val="No Spacing"/>
    <w:uiPriority w:val="1"/>
    <w:qFormat w:val="1"/>
    <w:rsid w:val="00CF079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F07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H42ESRM0VReadWc5PmHr32HCQ==">CgMxLjA4AHIhMURrVzhybEVGZ2RUOVdteVEtRDNORFJWQjk0bzRCTHI5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2025-07-31T22:05:00.0000000Z</dcterms:created>
  <dc:creator>* J *</dc:creator>
</cp:coreProperties>
</file>